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09" w:rsidRDefault="00013867" w:rsidP="00227509">
      <w:pPr>
        <w:spacing w:after="0" w:line="316" w:lineRule="atLeast"/>
        <w:rPr>
          <w:rFonts w:ascii="Arial" w:eastAsia="Times New Roman" w:hAnsi="Arial" w:cs="Arial"/>
          <w:color w:val="666666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fi-FI"/>
        </w:rPr>
        <w:t>Tuulituhot pahimpia nykymetsissä</w:t>
      </w:r>
    </w:p>
    <w:p w:rsidR="00227509" w:rsidRDefault="00227509" w:rsidP="00227509">
      <w:pPr>
        <w:spacing w:after="0" w:line="316" w:lineRule="atLeast"/>
        <w:rPr>
          <w:rFonts w:ascii="Arial" w:eastAsia="Times New Roman" w:hAnsi="Arial" w:cs="Arial"/>
          <w:color w:val="666666"/>
          <w:sz w:val="24"/>
          <w:szCs w:val="24"/>
          <w:lang w:eastAsia="fi-FI"/>
        </w:rPr>
      </w:pPr>
    </w:p>
    <w:p w:rsidR="00002CF8" w:rsidRDefault="006815B8" w:rsidP="00227509">
      <w:pPr>
        <w:spacing w:after="0" w:line="316" w:lineRule="atLeast"/>
        <w:rPr>
          <w:rFonts w:ascii="Arial" w:eastAsia="Times New Roman" w:hAnsi="Arial" w:cs="Arial"/>
          <w:color w:val="666666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fi-FI"/>
        </w:rPr>
        <w:t>Tutkijaryhmälläni on kaksi laajaa koekenttää (Ruovedell</w:t>
      </w:r>
      <w:r w:rsidR="00013867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ä ja Vilppulassa) sisältäen yhteensä</w:t>
      </w:r>
      <w:r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yli 100 eri menetelmin jo 1980-luvulta ensiharvennuksesta lähtien käsiteltyjä koemetsiköitä</w:t>
      </w:r>
      <w:r w:rsid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.</w:t>
      </w:r>
      <w:r w:rsidR="00227509"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</w:t>
      </w:r>
      <w:r w:rsidR="00AD11F5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Syyskesän</w:t>
      </w:r>
      <w:r w:rsidR="00002CF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2009 hakkuun jälkeen koekentille osui peräkkäisinä vuosina muutamia myrskyjä ja kovia tuulia, jotka aiheuttivat tuulenkaatoja ja muita vaurioita. </w:t>
      </w:r>
      <w:r w:rsidR="00227509"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Käsittelemättömissä koemetsiköissä ei tapahtunut lainkaan vaurioita</w:t>
      </w:r>
      <w:r w:rsidR="00AD11F5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. Toki</w:t>
      </w:r>
      <w:r w:rsidR="00002CF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pieniä puita jonkin verran kuoli lii</w:t>
      </w:r>
      <w:r w:rsidR="00AD11F5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katiheyden vuoksi. M</w:t>
      </w:r>
      <w:r w:rsidR="00227509"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yöskään määrämittahakkuulla käsitellyissä koemetsiköissä, joista oli h</w:t>
      </w:r>
      <w:r w:rsid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akattu kaikki tukkipuut tai kai</w:t>
      </w:r>
      <w:r w:rsidR="00227509"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kki käyttöpuun kokoiset puut</w:t>
      </w:r>
      <w:r w:rsidR="00AD11F5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, ei </w:t>
      </w:r>
      <w:r w:rsidR="00013867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myöskään </w:t>
      </w:r>
      <w:r w:rsidR="00AD11F5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tapahtunut lainkaan tuulivaurioita</w:t>
      </w:r>
      <w:r w:rsidR="00227509"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.</w:t>
      </w:r>
    </w:p>
    <w:p w:rsidR="00227509" w:rsidRDefault="00227509" w:rsidP="00227509">
      <w:pPr>
        <w:spacing w:after="0" w:line="316" w:lineRule="atLeast"/>
        <w:rPr>
          <w:rFonts w:ascii="Arial" w:eastAsia="Times New Roman" w:hAnsi="Arial" w:cs="Arial"/>
          <w:color w:val="666666"/>
          <w:sz w:val="24"/>
          <w:szCs w:val="24"/>
          <w:lang w:eastAsia="fi-FI"/>
        </w:rPr>
      </w:pPr>
      <w:r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</w:t>
      </w:r>
      <w:r w:rsidR="00AD11F5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</w:t>
      </w:r>
      <w:r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Jatkuvan kasvatuksen yläharvennuksessa ja poimintahakkuussa vaurioitui vain vähän yksittäisiä puita</w:t>
      </w:r>
      <w:r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ja vain silloin</w:t>
      </w:r>
      <w:r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, jos koemetsikön vieressä oli avoala tai muu aukea kohta.</w:t>
      </w:r>
    </w:p>
    <w:p w:rsidR="00227509" w:rsidRDefault="00227509" w:rsidP="00227509">
      <w:pPr>
        <w:spacing w:after="0" w:line="316" w:lineRule="atLeast"/>
        <w:rPr>
          <w:rFonts w:ascii="Arial" w:eastAsia="Times New Roman" w:hAnsi="Arial" w:cs="Arial"/>
          <w:color w:val="666666"/>
          <w:sz w:val="24"/>
          <w:szCs w:val="24"/>
          <w:lang w:eastAsia="fi-FI"/>
        </w:rPr>
      </w:pPr>
      <w:r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Nykykäytännön</w:t>
      </w:r>
      <w:r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jaksollisen </w:t>
      </w:r>
      <w:r w:rsidR="00AD11F5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eli puupelto</w:t>
      </w:r>
      <w:r>
        <w:rPr>
          <w:rFonts w:ascii="Arial" w:eastAsia="Times New Roman" w:hAnsi="Arial" w:cs="Arial"/>
          <w:color w:val="666666"/>
          <w:sz w:val="24"/>
          <w:szCs w:val="24"/>
          <w:lang w:eastAsia="fi-FI"/>
        </w:rPr>
        <w:t>kasvatuksen</w:t>
      </w:r>
      <w:r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alaharvennuksen koemetsiköissä kaatui </w:t>
      </w:r>
      <w:r w:rsidR="00002CF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ja katkesi</w:t>
      </w:r>
      <w:r w:rsidR="00AD11F5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paljon</w:t>
      </w:r>
      <w:r w:rsidR="00002CF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</w:t>
      </w:r>
      <w:r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puita. Vauriot olivat viisinkertaisia jatkuvaan kasvatukseen verrattuna. Nykykäytännön suojuspuuhakkuussa</w:t>
      </w:r>
      <w:r w:rsidR="00002CF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, joita oli</w:t>
      </w:r>
      <w:r w:rsidR="006815B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kasvatusvaiheessa myös hakattu alaharvennuksella, </w:t>
      </w:r>
      <w:r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vauriot olivat kymmenkertaisia.</w:t>
      </w:r>
      <w:r w:rsidR="00AD11F5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Tuloksista tehtiin englanninkielinen tieteellinen julkaisu</w:t>
      </w:r>
      <w:r w:rsidR="00002CF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. Monet </w:t>
      </w:r>
      <w:r w:rsidR="00AD11F5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tieteelliset </w:t>
      </w:r>
      <w:r w:rsidR="00002CF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sarjat ovat pyytäneet meiltä viime vuosina tutkimuksiamme julkaistavakseen. Se on harvinaista herkkua tiedemaailmassa. </w:t>
      </w:r>
      <w:r w:rsidR="00AD11F5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Edellinen </w:t>
      </w:r>
      <w:r w:rsidR="00002CF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käsikirjoituksem</w:t>
      </w:r>
      <w:r w:rsidR="00013867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me hyväksyttiin</w:t>
      </w:r>
      <w:r w:rsidR="00002CF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ilman mitään korjausesityksiä.</w:t>
      </w:r>
      <w:r w:rsidR="00AD11F5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Niin hienosti kävi tällekin käsikirjoitukselle. Se ilmestyi </w:t>
      </w:r>
      <w:r w:rsidR="00013867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keväällä 2016 </w:t>
      </w:r>
      <w:r w:rsidR="00AD11F5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ennätysajassa. Kesti vain  kymmenen kuukautta puiden mittauksista, kun raportti oli valmiina käytettäväksi. </w:t>
      </w:r>
      <w:r w:rsidR="00002CF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</w:t>
      </w:r>
    </w:p>
    <w:p w:rsidR="00227509" w:rsidRDefault="00AD11F5" w:rsidP="00227509">
      <w:pPr>
        <w:spacing w:after="0" w:line="316" w:lineRule="atLeast"/>
        <w:rPr>
          <w:rFonts w:ascii="Arial" w:eastAsia="Times New Roman" w:hAnsi="Arial" w:cs="Arial"/>
          <w:color w:val="666666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 </w:t>
      </w:r>
      <w:r w:rsid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Perussy</w:t>
      </w:r>
      <w:r w:rsidR="00227509"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y näin suuriin </w:t>
      </w:r>
      <w:r w:rsidR="00002CF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tuulituhojen </w:t>
      </w:r>
      <w:r w:rsidR="00227509"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eroihin on se, että nykykäytännön</w:t>
      </w:r>
      <w:r>
        <w:rPr>
          <w:rFonts w:ascii="Arial" w:eastAsia="Times New Roman" w:hAnsi="Arial" w:cs="Arial"/>
          <w:color w:val="666666"/>
          <w:sz w:val="24"/>
          <w:szCs w:val="24"/>
          <w:lang w:eastAsia="fi-FI"/>
        </w:rPr>
        <w:t>, joka on vuosikymmenten ajan ollut ainoa hyväksytty tapa,</w:t>
      </w:r>
      <w:r w:rsidR="00227509"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hakkuissa poistetaan pienet puut ja yleensä </w:t>
      </w:r>
      <w:proofErr w:type="spellStart"/>
      <w:r w:rsidR="00227509"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alikasvoksetkin</w:t>
      </w:r>
      <w:proofErr w:type="spellEnd"/>
      <w:r w:rsidR="00227509" w:rsidRP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. Tällöin myrsky ja kova tuuli pääsevä</w:t>
      </w:r>
      <w:r w:rsid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t puuston sisään kaatamaan puita. Jatkuvarakenteisessa metsässä kova tuuli törmää </w:t>
      </w:r>
      <w:r w:rsidR="00013867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maasta latvaan asti </w:t>
      </w:r>
      <w:r w:rsid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yhtenäiseen latvusrintamaan ja kääntyy ylöspäin yli </w:t>
      </w:r>
      <w:r w:rsidR="00013867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puuston. Aukealla alalla viiden</w:t>
      </w:r>
      <w:r w:rsid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sadan metrin matkalla tuulen voima nelinkertaistuu. Alaosaltaan avoin</w:t>
      </w:r>
      <w:r w:rsidR="006815B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eli alaharvennettu ja </w:t>
      </w:r>
      <w:proofErr w:type="spellStart"/>
      <w:r w:rsidR="006815B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alikasvoksista</w:t>
      </w:r>
      <w:proofErr w:type="spellEnd"/>
      <w:r w:rsidR="006815B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raivattu puusto ei pysty</w:t>
      </w:r>
      <w:r w:rsidR="00227509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tuulta pidättele</w:t>
      </w:r>
      <w:r w:rsidR="006815B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mään. Siksi vauriot ja taloudelliset menetykset ovat suuria</w:t>
      </w:r>
      <w:r w:rsidR="00013867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. Niitä tapahtuu</w:t>
      </w:r>
      <w:r w:rsidR="006815B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naapureidenkin metsissä </w:t>
      </w:r>
      <w:r w:rsidR="00013867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ja kaikkialla </w:t>
      </w:r>
      <w:r w:rsidR="006815B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avoalojen reunoilla, samoin kuin puhelin- ja sähkölinjoilla lähellä alaharvennettuja ja avohakattuja kohteita</w:t>
      </w:r>
      <w:r w:rsidR="00013867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. Puiden kasvatustapa pitäisi muuttaa kiireellisesti jatkuvaksi kasvatukseksi, sillä ilmastonmuutoksen seurauksena kovat tuulet ja myrskyt tullevat v</w:t>
      </w:r>
      <w:r w:rsidR="00DA6198">
        <w:rPr>
          <w:rFonts w:ascii="Arial" w:eastAsia="Times New Roman" w:hAnsi="Arial" w:cs="Arial"/>
          <w:color w:val="666666"/>
          <w:sz w:val="24"/>
          <w:szCs w:val="24"/>
          <w:lang w:eastAsia="fi-FI"/>
        </w:rPr>
        <w:t>oimistumaan ja tihentymään. Niitä tapahtuu</w:t>
      </w:r>
      <w:r w:rsidR="00013867">
        <w:rPr>
          <w:rFonts w:ascii="Arial" w:eastAsia="Times New Roman" w:hAnsi="Arial" w:cs="Arial"/>
          <w:color w:val="666666"/>
          <w:sz w:val="24"/>
          <w:szCs w:val="24"/>
          <w:lang w:eastAsia="fi-FI"/>
        </w:rPr>
        <w:t xml:space="preserve"> milloin tahansa vuodesta.</w:t>
      </w:r>
    </w:p>
    <w:p w:rsidR="00013867" w:rsidRDefault="00013867" w:rsidP="00227509">
      <w:pPr>
        <w:spacing w:after="0" w:line="316" w:lineRule="atLeast"/>
        <w:rPr>
          <w:rFonts w:ascii="Arial" w:eastAsia="Times New Roman" w:hAnsi="Arial" w:cs="Arial"/>
          <w:color w:val="666666"/>
          <w:sz w:val="24"/>
          <w:szCs w:val="24"/>
          <w:lang w:eastAsia="fi-FI"/>
        </w:rPr>
      </w:pPr>
    </w:p>
    <w:p w:rsidR="00013867" w:rsidRPr="00227509" w:rsidRDefault="00013867" w:rsidP="00227509">
      <w:pPr>
        <w:spacing w:after="0" w:line="316" w:lineRule="atLeast"/>
        <w:rPr>
          <w:rFonts w:ascii="Arial" w:eastAsia="Times New Roman" w:hAnsi="Arial" w:cs="Arial"/>
          <w:color w:val="666666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fi-FI"/>
        </w:rPr>
        <w:t>Erkki Lähde, metsänhoidon emeritusprofessori</w:t>
      </w:r>
    </w:p>
    <w:p w:rsidR="00181233" w:rsidRDefault="00181233"/>
    <w:sectPr w:rsidR="00181233" w:rsidSect="001812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1304"/>
  <w:hyphenationZone w:val="425"/>
  <w:characterSpacingControl w:val="doNotCompress"/>
  <w:compat/>
  <w:rsids>
    <w:rsidRoot w:val="00227509"/>
    <w:rsid w:val="00002CF8"/>
    <w:rsid w:val="00013867"/>
    <w:rsid w:val="00181233"/>
    <w:rsid w:val="00227509"/>
    <w:rsid w:val="002B6296"/>
    <w:rsid w:val="006815B8"/>
    <w:rsid w:val="00AD11F5"/>
    <w:rsid w:val="00AE5E99"/>
    <w:rsid w:val="00B61A86"/>
    <w:rsid w:val="00DA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123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227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</dc:creator>
  <cp:lastModifiedBy>Eki</cp:lastModifiedBy>
  <cp:revision>2</cp:revision>
  <dcterms:created xsi:type="dcterms:W3CDTF">2016-08-30T08:12:00Z</dcterms:created>
  <dcterms:modified xsi:type="dcterms:W3CDTF">2016-08-30T08:12:00Z</dcterms:modified>
</cp:coreProperties>
</file>